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3" w14:textId="77777777" w:rsidR="007F2287" w:rsidRDefault="00ED5A26" w:rsidP="00ED5A26">
      <w:pPr>
        <w:jc w:val="center"/>
        <w:rPr>
          <w:b/>
        </w:rPr>
      </w:pPr>
      <w:r>
        <w:rPr>
          <w:b/>
        </w:rPr>
        <w:t>Grŵp Democratiaeth Cymru - Democracy Group Cymru</w:t>
      </w:r>
    </w:p>
    <w:p w14:paraId="00000004" w14:textId="77777777" w:rsidR="007F2287" w:rsidRDefault="00ED5A26">
      <w:pPr>
        <w:jc w:val="center"/>
        <w:rPr>
          <w:i/>
        </w:rPr>
      </w:pPr>
      <w:r>
        <w:rPr>
          <w:i/>
        </w:rPr>
        <w:t>Previously the Election Engagement Working Group (EEWG)</w:t>
      </w:r>
    </w:p>
    <w:p w14:paraId="00000005" w14:textId="77777777" w:rsidR="007F2287" w:rsidRDefault="007F2287"/>
    <w:p w14:paraId="00000006" w14:textId="77777777" w:rsidR="007F2287" w:rsidRDefault="00ED5A26">
      <w:pPr>
        <w:rPr>
          <w:u w:val="single"/>
        </w:rPr>
      </w:pPr>
      <w:r>
        <w:rPr>
          <w:u w:val="single"/>
        </w:rPr>
        <w:t>Purpose and objectives</w:t>
      </w:r>
    </w:p>
    <w:p w14:paraId="00000007" w14:textId="77777777" w:rsidR="007F2287" w:rsidRDefault="007F2287">
      <w:pPr>
        <w:rPr>
          <w:u w:val="single"/>
        </w:rPr>
      </w:pPr>
    </w:p>
    <w:p w14:paraId="00000008" w14:textId="77777777" w:rsidR="007F2287" w:rsidRDefault="00ED5A26">
      <w:r>
        <w:t xml:space="preserve">To increase democratic engagement in Wales by empowering the electorate to use their vote through education and awareness raising, particularly in light of the expanded franchise. </w:t>
      </w:r>
    </w:p>
    <w:p w14:paraId="00000009" w14:textId="77777777" w:rsidR="007F2287" w:rsidRDefault="00ED5A26">
      <w:pPr>
        <w:spacing w:before="240" w:after="240"/>
        <w:rPr>
          <w:u w:val="single"/>
        </w:rPr>
      </w:pPr>
      <w:r>
        <w:t>In this group we are bringing together organisations representing young people, foreign nationals, Black, Asian and minority ethnic individuals and those less likely to vote to achieve the following objectives:</w:t>
      </w:r>
    </w:p>
    <w:p w14:paraId="0000000A" w14:textId="77777777" w:rsidR="007F2287" w:rsidRDefault="00ED5A26">
      <w:pPr>
        <w:numPr>
          <w:ilvl w:val="0"/>
          <w:numId w:val="1"/>
        </w:numPr>
      </w:pPr>
      <w:r>
        <w:t>Improving democratic engagement, particularly of under-registered and groups organisations/politicians have struggled to engage through bringing together key players in the democracy and third sector in Wales and promoting collaborative working</w:t>
      </w:r>
    </w:p>
    <w:p w14:paraId="0000000B" w14:textId="77777777" w:rsidR="007F2287" w:rsidRDefault="007F2287">
      <w:pPr>
        <w:ind w:left="720"/>
        <w:rPr>
          <w:sz w:val="16"/>
          <w:szCs w:val="16"/>
        </w:rPr>
      </w:pPr>
    </w:p>
    <w:p w14:paraId="0000000C" w14:textId="77777777" w:rsidR="007F2287" w:rsidRDefault="00ED5A26">
      <w:pPr>
        <w:numPr>
          <w:ilvl w:val="0"/>
          <w:numId w:val="1"/>
        </w:numPr>
      </w:pPr>
      <w:r>
        <w:t>Sharing knowledge from across the community, including any learning from events and activities undertaken to improve public engagement and work on best practise</w:t>
      </w:r>
    </w:p>
    <w:p w14:paraId="0000000D" w14:textId="77777777" w:rsidR="007F2287" w:rsidRDefault="007F2287">
      <w:pPr>
        <w:ind w:left="720"/>
        <w:rPr>
          <w:sz w:val="16"/>
          <w:szCs w:val="16"/>
        </w:rPr>
      </w:pPr>
    </w:p>
    <w:p w14:paraId="0000000E" w14:textId="77777777" w:rsidR="007F2287" w:rsidRDefault="00ED5A26">
      <w:pPr>
        <w:numPr>
          <w:ilvl w:val="0"/>
          <w:numId w:val="1"/>
        </w:numPr>
      </w:pPr>
      <w:r>
        <w:t>Facilitating long-term behaviour change to improve democratic engagement including the continuation of the group outside of the election cycle</w:t>
      </w:r>
    </w:p>
    <w:p w14:paraId="0000000F" w14:textId="77777777" w:rsidR="007F2287" w:rsidRDefault="007F2287">
      <w:pPr>
        <w:ind w:left="720"/>
        <w:rPr>
          <w:sz w:val="16"/>
          <w:szCs w:val="16"/>
        </w:rPr>
      </w:pPr>
    </w:p>
    <w:p w14:paraId="00000010" w14:textId="77777777" w:rsidR="007F2287" w:rsidRDefault="00ED5A26">
      <w:pPr>
        <w:numPr>
          <w:ilvl w:val="0"/>
          <w:numId w:val="1"/>
        </w:numPr>
      </w:pPr>
      <w:r>
        <w:t xml:space="preserve">Increasing the accessibility of independent/non-partisan information around how democracy functions in Wales and upcoming elections  </w:t>
      </w:r>
    </w:p>
    <w:p w14:paraId="00000011" w14:textId="77777777" w:rsidR="007F2287" w:rsidRDefault="007F2287">
      <w:pPr>
        <w:ind w:left="720"/>
        <w:rPr>
          <w:sz w:val="16"/>
          <w:szCs w:val="16"/>
        </w:rPr>
      </w:pPr>
    </w:p>
    <w:p w14:paraId="00000012" w14:textId="77777777" w:rsidR="007F2287" w:rsidRDefault="00ED5A26">
      <w:pPr>
        <w:numPr>
          <w:ilvl w:val="0"/>
          <w:numId w:val="1"/>
        </w:numPr>
      </w:pPr>
      <w:r>
        <w:t>Working in collaboration to increase the impact and reach of engagements including joint campaigns and collective actions</w:t>
      </w:r>
    </w:p>
    <w:p w14:paraId="00000013" w14:textId="77777777" w:rsidR="007F2287" w:rsidRDefault="007F2287">
      <w:pPr>
        <w:rPr>
          <w:u w:val="single"/>
        </w:rPr>
      </w:pPr>
    </w:p>
    <w:p w14:paraId="00000014" w14:textId="77777777" w:rsidR="007F2287" w:rsidRDefault="007F2287">
      <w:pPr>
        <w:rPr>
          <w:u w:val="single"/>
        </w:rPr>
      </w:pPr>
    </w:p>
    <w:p w14:paraId="00000015" w14:textId="77777777" w:rsidR="007F2287" w:rsidRDefault="00ED5A26">
      <w:pPr>
        <w:rPr>
          <w:u w:val="single"/>
        </w:rPr>
      </w:pPr>
      <w:r>
        <w:rPr>
          <w:u w:val="single"/>
        </w:rPr>
        <w:t>Term/Review Point</w:t>
      </w:r>
    </w:p>
    <w:p w14:paraId="00000016" w14:textId="77777777" w:rsidR="007F2287" w:rsidRDefault="007F2287">
      <w:pPr>
        <w:rPr>
          <w:u w:val="single"/>
        </w:rPr>
      </w:pPr>
    </w:p>
    <w:p w14:paraId="00000017" w14:textId="77777777" w:rsidR="007F2287" w:rsidRDefault="00ED5A26">
      <w:r>
        <w:t>These terms of reference are valid from September 2021 and will be reviewed after the 2022 local elections in Wales.</w:t>
      </w:r>
    </w:p>
    <w:p w14:paraId="00000018" w14:textId="77777777" w:rsidR="007F2287" w:rsidRDefault="007F2287"/>
    <w:p w14:paraId="00000019" w14:textId="77777777" w:rsidR="007F2287" w:rsidRDefault="00ED5A26">
      <w:pPr>
        <w:rPr>
          <w:u w:val="single"/>
        </w:rPr>
      </w:pPr>
      <w:r>
        <w:rPr>
          <w:u w:val="single"/>
        </w:rPr>
        <w:t>Membership</w:t>
      </w:r>
    </w:p>
    <w:p w14:paraId="0000001A" w14:textId="77777777" w:rsidR="007F2287" w:rsidRDefault="007F2287">
      <w:pPr>
        <w:rPr>
          <w:u w:val="single"/>
        </w:rPr>
      </w:pPr>
    </w:p>
    <w:p w14:paraId="0000001B" w14:textId="77777777" w:rsidR="007F2287" w:rsidRDefault="00ED5A26">
      <w:r>
        <w:t>The group is open to all organisations interested in increasing democratic engagement in Wales with a particular focus on those working with newly enfranchised groups and those less likely to vote.</w:t>
      </w:r>
    </w:p>
    <w:p w14:paraId="0000001C" w14:textId="77777777" w:rsidR="007F2287" w:rsidRDefault="007F2287"/>
    <w:p w14:paraId="0000001D" w14:textId="77777777" w:rsidR="007F2287" w:rsidRDefault="00ED5A26">
      <w:r>
        <w:t xml:space="preserve">ERS Cymru will host a webpage on its website with details of the group including information on how to join.  </w:t>
      </w:r>
    </w:p>
    <w:p w14:paraId="0000001E" w14:textId="77777777" w:rsidR="007F2287" w:rsidRDefault="007F2287">
      <w:pPr>
        <w:rPr>
          <w:u w:val="single"/>
        </w:rPr>
      </w:pPr>
    </w:p>
    <w:p w14:paraId="0000001F" w14:textId="77777777" w:rsidR="007F2287" w:rsidRDefault="00ED5A26">
      <w:pPr>
        <w:rPr>
          <w:u w:val="single"/>
        </w:rPr>
      </w:pPr>
      <w:r>
        <w:rPr>
          <w:u w:val="single"/>
        </w:rPr>
        <w:t>Meetings</w:t>
      </w:r>
    </w:p>
    <w:p w14:paraId="00000020" w14:textId="77777777" w:rsidR="007F2287" w:rsidRDefault="007F2287">
      <w:pPr>
        <w:rPr>
          <w:u w:val="single"/>
        </w:rPr>
      </w:pPr>
    </w:p>
    <w:p w14:paraId="00000021" w14:textId="77777777" w:rsidR="007F2287" w:rsidRDefault="00ED5A26">
      <w:pPr>
        <w:numPr>
          <w:ilvl w:val="0"/>
          <w:numId w:val="2"/>
        </w:numPr>
      </w:pPr>
      <w:r>
        <w:t xml:space="preserve">Meetings will be chaired by Jess Blair, ERS Cymru, unless they are unavailable or another organisation would like to host a particular meeting. </w:t>
      </w:r>
    </w:p>
    <w:p w14:paraId="00000022" w14:textId="77777777" w:rsidR="007F2287" w:rsidRDefault="007F2287">
      <w:pPr>
        <w:ind w:left="720"/>
        <w:rPr>
          <w:sz w:val="16"/>
          <w:szCs w:val="16"/>
        </w:rPr>
      </w:pPr>
    </w:p>
    <w:p w14:paraId="00000023" w14:textId="77777777" w:rsidR="007F2287" w:rsidRDefault="00ED5A26">
      <w:pPr>
        <w:numPr>
          <w:ilvl w:val="0"/>
          <w:numId w:val="2"/>
        </w:numPr>
      </w:pPr>
      <w:r>
        <w:t>Administrative support will be provided by Nia Thomas, ERS Cymru including:</w:t>
      </w:r>
    </w:p>
    <w:p w14:paraId="00000024" w14:textId="77777777" w:rsidR="007F2287" w:rsidRDefault="00ED5A26">
      <w:pPr>
        <w:numPr>
          <w:ilvl w:val="1"/>
          <w:numId w:val="2"/>
        </w:numPr>
      </w:pPr>
      <w:r>
        <w:t>preparing and circulating agendas and supporting papers ahead of meetings</w:t>
      </w:r>
    </w:p>
    <w:p w14:paraId="00000025" w14:textId="77777777" w:rsidR="007F2287" w:rsidRDefault="00ED5A26">
      <w:pPr>
        <w:numPr>
          <w:ilvl w:val="1"/>
          <w:numId w:val="2"/>
        </w:numPr>
      </w:pPr>
      <w:r>
        <w:t>preparing and circulating meeting notes and information after meetings</w:t>
      </w:r>
    </w:p>
    <w:p w14:paraId="00000026" w14:textId="77777777" w:rsidR="007F2287" w:rsidRDefault="007F2287">
      <w:pPr>
        <w:ind w:left="1440"/>
        <w:rPr>
          <w:sz w:val="16"/>
          <w:szCs w:val="16"/>
        </w:rPr>
      </w:pPr>
    </w:p>
    <w:p w14:paraId="00000027" w14:textId="77777777" w:rsidR="007F2287" w:rsidRDefault="00ED5A26">
      <w:pPr>
        <w:numPr>
          <w:ilvl w:val="0"/>
          <w:numId w:val="2"/>
        </w:numPr>
      </w:pPr>
      <w:r>
        <w:t>Meetings will be held every 6 weeks for 1 hour online via MS Teams. However, the frequency of meetings may increase with proximity to Welsh elections. We will continue to review the format of meetings with regards to COVID-19 regulations and recommendations, meetings with an in-person element may be possible in the future but we would aim for a hybrid-format to facilitate the involvement of people and organisations from across Wales.</w:t>
      </w:r>
    </w:p>
    <w:p w14:paraId="00000028" w14:textId="77777777" w:rsidR="007F2287" w:rsidRDefault="007F2287">
      <w:pPr>
        <w:ind w:left="720"/>
        <w:rPr>
          <w:sz w:val="16"/>
          <w:szCs w:val="16"/>
        </w:rPr>
      </w:pPr>
    </w:p>
    <w:p w14:paraId="00000029" w14:textId="77777777" w:rsidR="007F2287" w:rsidRDefault="00ED5A26">
      <w:pPr>
        <w:numPr>
          <w:ilvl w:val="0"/>
          <w:numId w:val="2"/>
        </w:numPr>
      </w:pPr>
      <w:r>
        <w:t>If required, additional full or sub-group meetings will be arranged outside of these times at a time convenient to members.</w:t>
      </w:r>
    </w:p>
    <w:p w14:paraId="0000002A" w14:textId="77777777" w:rsidR="007F2287" w:rsidRDefault="007F2287">
      <w:pPr>
        <w:ind w:left="720"/>
        <w:rPr>
          <w:sz w:val="16"/>
          <w:szCs w:val="16"/>
        </w:rPr>
      </w:pPr>
    </w:p>
    <w:p w14:paraId="0000002B" w14:textId="77777777" w:rsidR="007F2287" w:rsidRDefault="00ED5A26">
      <w:pPr>
        <w:numPr>
          <w:ilvl w:val="0"/>
          <w:numId w:val="2"/>
        </w:numPr>
      </w:pPr>
      <w:r>
        <w:t>Meeting notes and any other relevant information will be circulated to the whole group via the mailing list after each meeting.</w:t>
      </w:r>
    </w:p>
    <w:p w14:paraId="0000002C" w14:textId="77777777" w:rsidR="007F2287" w:rsidRDefault="007F2287">
      <w:pPr>
        <w:ind w:left="720"/>
      </w:pPr>
    </w:p>
    <w:p w14:paraId="0000002D" w14:textId="77777777" w:rsidR="007F2287" w:rsidRDefault="007F2287"/>
    <w:p w14:paraId="0000002E" w14:textId="77777777" w:rsidR="007F2287" w:rsidRDefault="007F2287"/>
    <w:p w14:paraId="0000002F" w14:textId="77777777" w:rsidR="007F2287" w:rsidRDefault="007F2287"/>
    <w:sectPr w:rsidR="007F2287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A3533E"/>
    <w:multiLevelType w:val="multilevel"/>
    <w:tmpl w:val="4E3A96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766708F"/>
    <w:multiLevelType w:val="multilevel"/>
    <w:tmpl w:val="E2022A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287"/>
    <w:rsid w:val="007F2287"/>
    <w:rsid w:val="00E43D85"/>
    <w:rsid w:val="00ED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CAA58"/>
  <w15:docId w15:val="{92984D75-C1AA-47BF-AD22-2689B1032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427</Words>
  <Characters>2440</Characters>
  <Application>Microsoft Office Word</Application>
  <DocSecurity>0</DocSecurity>
  <Lines>20</Lines>
  <Paragraphs>5</Paragraphs>
  <ScaleCrop>false</ScaleCrop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Doug Cowan</cp:lastModifiedBy>
  <cp:revision>2</cp:revision>
  <dcterms:created xsi:type="dcterms:W3CDTF">2021-10-19T12:58:00Z</dcterms:created>
  <dcterms:modified xsi:type="dcterms:W3CDTF">2021-10-19T12:58:00Z</dcterms:modified>
</cp:coreProperties>
</file>